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エンディングノート（雛形）</w:t>
      </w:r>
    </w:p>
    <w:p>
      <w:pPr>
        <w:pStyle w:val="Heading1"/>
      </w:pPr>
      <w:r>
        <w:t>1. 私の基本情報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項目</w:t>
            </w:r>
          </w:p>
        </w:tc>
        <w:tc>
          <w:tcPr>
            <w:tcW w:type="dxa" w:w="4320"/>
          </w:tcPr>
          <w:p>
            <w:r>
              <w:t>記入内容</w:t>
            </w:r>
          </w:p>
        </w:tc>
      </w:tr>
      <w:tr>
        <w:tc>
          <w:tcPr>
            <w:tcW w:type="dxa" w:w="4320"/>
          </w:tcPr>
          <w:p>
            <w:r>
              <w:t>氏名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生年月日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現住所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血液型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本籍地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携帯番号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緊急連絡先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2. 家族・親族について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続柄</w:t>
            </w:r>
          </w:p>
        </w:tc>
        <w:tc>
          <w:tcPr>
            <w:tcW w:type="dxa" w:w="2880"/>
          </w:tcPr>
          <w:p>
            <w:r>
              <w:t>氏名</w:t>
            </w:r>
          </w:p>
        </w:tc>
        <w:tc>
          <w:tcPr>
            <w:tcW w:type="dxa" w:w="2880"/>
          </w:tcPr>
          <w:p>
            <w:r>
              <w:t>連絡先・備考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1"/>
      </w:pPr>
      <w:r>
        <w:t>3. 医療と介護の希望</w:t>
      </w:r>
    </w:p>
    <w:p>
      <w:r>
        <w:t>- かかりつけ医：</w:t>
      </w:r>
    </w:p>
    <w:p>
      <w:r>
        <w:t>- 延命治療について：□ 望む　□ 望まない</w:t>
      </w:r>
    </w:p>
    <w:p>
      <w:r>
        <w:t>- 介護が必要になったら：□ 自宅希望　□ 施設でも可</w:t>
      </w:r>
    </w:p>
    <w:p>
      <w:r>
        <w:t>- 認知症対応：</w:t>
      </w:r>
    </w:p>
    <w:p/>
    <w:p>
      <w:pPr>
        <w:pStyle w:val="Heading1"/>
      </w:pPr>
      <w:r>
        <w:t>4. 財産・重要書類の保管先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種類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  <w:tc>
          <w:tcPr>
            <w:tcW w:type="dxa" w:w="2880"/>
          </w:tcPr>
          <w:p>
            <w:r>
              <w:t>保管場所</w:t>
            </w:r>
          </w:p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  <w:tr>
        <w:tc>
          <w:tcPr>
            <w:tcW w:type="dxa" w:w="2880"/>
          </w:tcPr>
          <w:p/>
        </w:tc>
        <w:tc>
          <w:tcPr>
            <w:tcW w:type="dxa" w:w="2880"/>
          </w:tcPr>
          <w:p/>
        </w:tc>
        <w:tc>
          <w:tcPr>
            <w:tcW w:type="dxa" w:w="2880"/>
          </w:tcPr>
          <w:p/>
        </w:tc>
      </w:tr>
    </w:tbl>
    <w:p/>
    <w:p>
      <w:pPr>
        <w:pStyle w:val="Heading1"/>
      </w:pPr>
      <w:r>
        <w:t>5. 相続・遺言について</w:t>
      </w:r>
    </w:p>
    <w:p>
      <w:r>
        <w:t>- 遺言書の有無：□ ある　□ ない</w:t>
      </w:r>
    </w:p>
    <w:p>
      <w:r>
        <w:t>- 遺言保管場所：</w:t>
      </w:r>
    </w:p>
    <w:p>
      <w:r>
        <w:t>- 相続の希望：</w:t>
      </w:r>
    </w:p>
    <w:p>
      <w:pPr>
        <w:pStyle w:val="Heading1"/>
      </w:pPr>
      <w:r>
        <w:t>6. 葬儀・お墓について</w:t>
      </w:r>
    </w:p>
    <w:p>
      <w:r>
        <w:t>- 葬儀の希望：□ 家族葬　□ 一般葬　□ しない</w:t>
      </w:r>
    </w:p>
    <w:p>
      <w:r>
        <w:t>- 宗教・宗派：</w:t>
      </w:r>
    </w:p>
    <w:p>
      <w:r>
        <w:t>- 遺影写真の場所：</w:t>
      </w:r>
    </w:p>
    <w:p>
      <w:r>
        <w:t>- お墓：</w:t>
      </w:r>
    </w:p>
    <w:p>
      <w:r>
        <w:t>- 供養方法：□ 散骨　□ 墓で供養</w:t>
      </w:r>
    </w:p>
    <w:p>
      <w:pPr>
        <w:pStyle w:val="Heading1"/>
      </w:pPr>
      <w:r>
        <w:t>7. ペット・大切なものの引き継ぎ</w:t>
      </w:r>
    </w:p>
    <w:p>
      <w:r>
        <w:t>- ペットについて：</w:t>
      </w:r>
    </w:p>
    <w:p>
      <w:r>
        <w:t>- 趣味作品の行き先：</w:t>
      </w:r>
    </w:p>
    <w:p>
      <w:pPr>
        <w:pStyle w:val="Heading1"/>
      </w:pPr>
      <w:r>
        <w:t>8. 感謝のメッセージ</w:t>
      </w:r>
    </w:p>
    <w:p>
      <w:r>
        <w:t>（自由記入欄）</w:t>
      </w:r>
    </w:p>
    <w:p>
      <w:pPr>
        <w:pStyle w:val="Heading1"/>
      </w:pPr>
      <w:r>
        <w:t>9. 備考・自由記入欄</w:t>
      </w:r>
    </w:p>
    <w:p>
      <w:r>
        <w:t>（自由記入欄）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